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EE45" w14:textId="373020C5" w:rsidR="00022137" w:rsidRDefault="00022137" w:rsidP="00022137">
      <w:pPr>
        <w:rPr>
          <w:rFonts w:ascii="ＭＳ 明朝" w:eastAsia="ＭＳ 明朝"/>
          <w:sz w:val="24"/>
        </w:rPr>
      </w:pPr>
      <w:r w:rsidRPr="00022137">
        <w:rPr>
          <w:rFonts w:ascii="ＭＳ 明朝" w:eastAsia="ＭＳ 明朝" w:hint="eastAsia"/>
          <w:sz w:val="24"/>
        </w:rPr>
        <w:t>令和</w:t>
      </w:r>
      <w:r w:rsidR="00887F3A">
        <w:rPr>
          <w:rFonts w:ascii="ＭＳ 明朝" w:eastAsia="ＭＳ 明朝" w:hint="eastAsia"/>
          <w:sz w:val="24"/>
        </w:rPr>
        <w:t>●</w:t>
      </w:r>
      <w:r>
        <w:rPr>
          <w:rFonts w:ascii="ＭＳ 明朝" w:eastAsia="ＭＳ 明朝" w:hint="eastAsia"/>
          <w:sz w:val="24"/>
        </w:rPr>
        <w:t>年</w:t>
      </w:r>
      <w:r w:rsidRPr="00022137">
        <w:rPr>
          <w:rFonts w:ascii="ＭＳ 明朝" w:eastAsia="ＭＳ 明朝"/>
          <w:sz w:val="24"/>
        </w:rPr>
        <w:t>（</w:t>
      </w:r>
      <w:r>
        <w:rPr>
          <w:rFonts w:ascii="ＭＳ 明朝" w:eastAsia="ＭＳ 明朝" w:hint="eastAsia"/>
          <w:sz w:val="24"/>
        </w:rPr>
        <w:t>財</w:t>
      </w:r>
      <w:r>
        <w:rPr>
          <w:rFonts w:ascii="ＭＳ 明朝" w:eastAsia="ＭＳ 明朝"/>
          <w:sz w:val="24"/>
        </w:rPr>
        <w:t>チ</w:t>
      </w:r>
      <w:r>
        <w:rPr>
          <w:rFonts w:ascii="ＭＳ 明朝" w:eastAsia="ＭＳ 明朝" w:hint="eastAsia"/>
          <w:sz w:val="24"/>
        </w:rPr>
        <w:t>）</w:t>
      </w:r>
      <w:r w:rsidRPr="00022137">
        <w:rPr>
          <w:rFonts w:ascii="ＭＳ 明朝" w:eastAsia="ＭＳ 明朝"/>
          <w:sz w:val="24"/>
        </w:rPr>
        <w:t>第</w:t>
      </w:r>
      <w:r w:rsidR="00887F3A">
        <w:rPr>
          <w:rFonts w:ascii="ＭＳ 明朝" w:eastAsia="ＭＳ 明朝" w:hint="eastAsia"/>
          <w:sz w:val="24"/>
        </w:rPr>
        <w:t>●●●</w:t>
      </w:r>
      <w:r w:rsidRPr="00022137">
        <w:rPr>
          <w:rFonts w:ascii="ＭＳ 明朝" w:eastAsia="ＭＳ 明朝"/>
          <w:sz w:val="24"/>
        </w:rPr>
        <w:t>号</w:t>
      </w:r>
    </w:p>
    <w:p w14:paraId="598CB42B" w14:textId="77777777" w:rsidR="00022137" w:rsidRPr="00022137" w:rsidRDefault="00022137" w:rsidP="00022137">
      <w:pPr>
        <w:rPr>
          <w:rFonts w:ascii="ＭＳ 明朝" w:eastAsia="ＭＳ 明朝"/>
          <w:sz w:val="24"/>
        </w:rPr>
      </w:pPr>
    </w:p>
    <w:p w14:paraId="05E8AD11" w14:textId="77777777" w:rsidR="00022137" w:rsidRDefault="00022137" w:rsidP="00022137">
      <w:pPr>
        <w:jc w:val="center"/>
        <w:rPr>
          <w:rFonts w:ascii="ＭＳ 明朝" w:eastAsia="ＭＳ 明朝"/>
          <w:sz w:val="24"/>
        </w:rPr>
      </w:pPr>
      <w:r w:rsidRPr="00022137">
        <w:rPr>
          <w:rFonts w:ascii="ＭＳ 明朝" w:eastAsia="ＭＳ 明朝" w:hint="eastAsia"/>
          <w:sz w:val="24"/>
        </w:rPr>
        <w:t>情</w:t>
      </w:r>
      <w:r w:rsidRPr="00022137">
        <w:rPr>
          <w:rFonts w:ascii="ＭＳ 明朝" w:eastAsia="ＭＳ 明朝"/>
          <w:sz w:val="24"/>
        </w:rPr>
        <w:t xml:space="preserve"> 報 提 供 命 令</w:t>
      </w:r>
    </w:p>
    <w:p w14:paraId="4A4417AD" w14:textId="77777777" w:rsidR="00022137" w:rsidRPr="00022137" w:rsidRDefault="00022137" w:rsidP="00022137">
      <w:pPr>
        <w:jc w:val="center"/>
        <w:rPr>
          <w:rFonts w:ascii="ＭＳ 明朝" w:eastAsia="ＭＳ 明朝"/>
          <w:sz w:val="24"/>
        </w:rPr>
      </w:pPr>
    </w:p>
    <w:p w14:paraId="314D3206" w14:textId="77777777" w:rsidR="00022137" w:rsidRPr="00022137" w:rsidRDefault="00022137" w:rsidP="009D43FC">
      <w:pPr>
        <w:ind w:firstLineChars="408" w:firstLine="1983"/>
        <w:rPr>
          <w:rFonts w:ascii="ＭＳ 明朝" w:eastAsia="ＭＳ 明朝"/>
          <w:sz w:val="24"/>
        </w:rPr>
      </w:pPr>
      <w:r w:rsidRPr="009D43FC">
        <w:rPr>
          <w:rFonts w:ascii="ＭＳ 明朝" w:eastAsia="ＭＳ 明朝" w:hint="eastAsia"/>
          <w:spacing w:val="102"/>
          <w:kern w:val="0"/>
          <w:sz w:val="24"/>
          <w:fitText w:val="1128" w:id="-766306048"/>
        </w:rPr>
        <w:t>当事</w:t>
      </w:r>
      <w:r w:rsidRPr="009D43FC">
        <w:rPr>
          <w:rFonts w:ascii="ＭＳ 明朝" w:eastAsia="ＭＳ 明朝" w:hint="eastAsia"/>
          <w:kern w:val="0"/>
          <w:sz w:val="24"/>
          <w:fitText w:val="1128" w:id="-766306048"/>
        </w:rPr>
        <w:t>者</w:t>
      </w:r>
      <w:r>
        <w:rPr>
          <w:rFonts w:ascii="ＭＳ 明朝" w:eastAsia="ＭＳ 明朝" w:hint="eastAsia"/>
          <w:sz w:val="24"/>
        </w:rPr>
        <w:t xml:space="preserve">　</w:t>
      </w:r>
      <w:r w:rsidRPr="00022137">
        <w:rPr>
          <w:rFonts w:ascii="ＭＳ 明朝" w:eastAsia="ＭＳ 明朝"/>
          <w:sz w:val="24"/>
        </w:rPr>
        <w:t>別紙当事者目録記載のとおり</w:t>
      </w:r>
    </w:p>
    <w:p w14:paraId="7984D26A" w14:textId="77777777" w:rsidR="00022137" w:rsidRDefault="00022137" w:rsidP="009D43FC">
      <w:pPr>
        <w:ind w:firstLineChars="703" w:firstLine="1982"/>
        <w:rPr>
          <w:rFonts w:ascii="ＭＳ 明朝" w:eastAsia="ＭＳ 明朝"/>
          <w:sz w:val="24"/>
        </w:rPr>
      </w:pPr>
      <w:r>
        <w:rPr>
          <w:rFonts w:ascii="ＭＳ 明朝" w:eastAsia="ＭＳ 明朝" w:hint="eastAsia"/>
          <w:sz w:val="24"/>
        </w:rPr>
        <w:t>請求債権　別紙請求債権目録</w:t>
      </w:r>
      <w:r w:rsidRPr="00022137">
        <w:rPr>
          <w:rFonts w:ascii="ＭＳ 明朝" w:eastAsia="ＭＳ 明朝" w:hint="eastAsia"/>
          <w:sz w:val="24"/>
        </w:rPr>
        <w:t>記載のとおり</w:t>
      </w:r>
    </w:p>
    <w:p w14:paraId="77891C39" w14:textId="77777777" w:rsidR="00022137" w:rsidRPr="00022137" w:rsidRDefault="00022137" w:rsidP="00022137">
      <w:pPr>
        <w:ind w:firstLineChars="700" w:firstLine="1974"/>
        <w:rPr>
          <w:rFonts w:ascii="ＭＳ 明朝" w:eastAsia="ＭＳ 明朝"/>
          <w:sz w:val="24"/>
        </w:rPr>
      </w:pPr>
    </w:p>
    <w:p w14:paraId="620CB050" w14:textId="1714D6CD" w:rsidR="00022137" w:rsidRPr="00022137" w:rsidRDefault="00022137" w:rsidP="00022137">
      <w:pPr>
        <w:ind w:firstLineChars="100" w:firstLine="282"/>
        <w:rPr>
          <w:rFonts w:ascii="ＭＳ 明朝" w:eastAsia="ＭＳ 明朝"/>
          <w:sz w:val="24"/>
        </w:rPr>
      </w:pPr>
      <w:r w:rsidRPr="00022137">
        <w:rPr>
          <w:rFonts w:ascii="ＭＳ 明朝" w:eastAsia="ＭＳ 明朝" w:hint="eastAsia"/>
          <w:sz w:val="24"/>
        </w:rPr>
        <w:t>当裁判所は</w:t>
      </w:r>
      <w:r>
        <w:rPr>
          <w:rFonts w:ascii="ＭＳ 明朝" w:eastAsia="ＭＳ 明朝" w:hint="eastAsia"/>
          <w:sz w:val="24"/>
        </w:rPr>
        <w:t>、別紙請求債権目録記載の執行力のある債務名義の正本を有する申立人の申立て</w:t>
      </w:r>
      <w:r w:rsidR="006C0D63">
        <w:rPr>
          <w:rFonts w:ascii="ＭＳ 明朝" w:eastAsia="ＭＳ 明朝" w:hint="eastAsia"/>
          <w:sz w:val="24"/>
        </w:rPr>
        <w:t>に基づき</w:t>
      </w:r>
      <w:r>
        <w:rPr>
          <w:rFonts w:ascii="ＭＳ 明朝" w:eastAsia="ＭＳ 明朝" w:hint="eastAsia"/>
          <w:sz w:val="24"/>
        </w:rPr>
        <w:t>、財産開示の実施決定をしたが、</w:t>
      </w:r>
      <w:r w:rsidR="006C0D63">
        <w:rPr>
          <w:rFonts w:ascii="ＭＳ 明朝" w:eastAsia="ＭＳ 明朝" w:hint="eastAsia"/>
          <w:sz w:val="24"/>
        </w:rPr>
        <w:t>当裁判所の呼出しを受けた</w:t>
      </w:r>
      <w:r>
        <w:rPr>
          <w:rFonts w:ascii="ＭＳ 明朝" w:eastAsia="ＭＳ 明朝" w:hint="eastAsia"/>
          <w:sz w:val="24"/>
        </w:rPr>
        <w:t>債務者がその財産を開示しなかったことから、民事執行法１６７条の１７第２項を適用し、</w:t>
      </w:r>
      <w:r w:rsidRPr="00022137">
        <w:rPr>
          <w:rFonts w:ascii="ＭＳ 明朝" w:eastAsia="ＭＳ 明朝"/>
          <w:sz w:val="24"/>
        </w:rPr>
        <w:t>次のとおり決定する。</w:t>
      </w:r>
    </w:p>
    <w:p w14:paraId="1BD4E5C6" w14:textId="77777777" w:rsidR="00022137" w:rsidRPr="00022137" w:rsidRDefault="00022137" w:rsidP="00022137">
      <w:pPr>
        <w:jc w:val="center"/>
        <w:rPr>
          <w:rFonts w:ascii="ＭＳ 明朝" w:eastAsia="ＭＳ 明朝"/>
          <w:sz w:val="24"/>
        </w:rPr>
      </w:pPr>
      <w:r>
        <w:rPr>
          <w:rFonts w:ascii="ＭＳ 明朝" w:eastAsia="ＭＳ 明朝" w:hint="eastAsia"/>
          <w:sz w:val="24"/>
        </w:rPr>
        <w:t xml:space="preserve">主　　</w:t>
      </w:r>
      <w:r w:rsidRPr="00022137">
        <w:rPr>
          <w:rFonts w:ascii="ＭＳ 明朝" w:eastAsia="ＭＳ 明朝"/>
          <w:sz w:val="24"/>
        </w:rPr>
        <w:t>文</w:t>
      </w:r>
    </w:p>
    <w:p w14:paraId="517FA84F" w14:textId="738B146C" w:rsidR="00022137" w:rsidRPr="00022137" w:rsidRDefault="00022137" w:rsidP="6D5DD402">
      <w:pPr>
        <w:ind w:firstLineChars="100" w:firstLine="282"/>
        <w:rPr>
          <w:rFonts w:ascii="ＭＳ 明朝" w:eastAsia="ＭＳ 明朝"/>
          <w:sz w:val="24"/>
          <w:szCs w:val="24"/>
        </w:rPr>
      </w:pPr>
      <w:r w:rsidRPr="6D5DD402">
        <w:rPr>
          <w:rFonts w:ascii="ＭＳ 明朝" w:eastAsia="ＭＳ 明朝"/>
          <w:sz w:val="24"/>
          <w:szCs w:val="24"/>
        </w:rPr>
        <w:t>第三者は、当裁判所に対し、下記各事項の情報を提供せよ。</w:t>
      </w:r>
    </w:p>
    <w:p w14:paraId="2968AE33" w14:textId="77777777" w:rsidR="00022137" w:rsidRDefault="00022137" w:rsidP="00022137">
      <w:pPr>
        <w:pStyle w:val="a7"/>
      </w:pPr>
      <w:r w:rsidRPr="00022137">
        <w:rPr>
          <w:rFonts w:hint="eastAsia"/>
        </w:rPr>
        <w:t>記</w:t>
      </w:r>
    </w:p>
    <w:p w14:paraId="2FEFA9A7" w14:textId="77777777" w:rsidR="00022137" w:rsidRPr="00022137" w:rsidRDefault="00022137" w:rsidP="00022137">
      <w:pPr>
        <w:ind w:firstLineChars="100" w:firstLine="282"/>
        <w:rPr>
          <w:rFonts w:ascii="ＭＳ 明朝" w:eastAsia="ＭＳ 明朝" w:hAnsi="ＭＳ 明朝"/>
          <w:sz w:val="24"/>
        </w:rPr>
      </w:pPr>
      <w:r w:rsidRPr="00022137">
        <w:rPr>
          <w:rFonts w:ascii="ＭＳ 明朝" w:eastAsia="ＭＳ 明朝" w:hAnsi="ＭＳ 明朝" w:hint="eastAsia"/>
          <w:sz w:val="24"/>
        </w:rPr>
        <w:t>１</w:t>
      </w:r>
      <w:r w:rsidRPr="00022137">
        <w:rPr>
          <w:rFonts w:ascii="ＭＳ 明朝" w:eastAsia="ＭＳ 明朝" w:hAnsi="ＭＳ 明朝"/>
          <w:sz w:val="24"/>
        </w:rPr>
        <w:t xml:space="preserve"> 債務者に対して給与又は報酬若しくは賞与の支払をする者の存否</w:t>
      </w:r>
    </w:p>
    <w:p w14:paraId="184C3E51" w14:textId="77777777" w:rsidR="00022137" w:rsidRPr="00022137" w:rsidRDefault="00022137" w:rsidP="00022137">
      <w:pPr>
        <w:ind w:firstLineChars="100" w:firstLine="282"/>
        <w:rPr>
          <w:rFonts w:ascii="ＭＳ 明朝" w:eastAsia="ＭＳ 明朝" w:hAnsi="ＭＳ 明朝"/>
          <w:sz w:val="24"/>
        </w:rPr>
      </w:pPr>
      <w:r w:rsidRPr="00022137">
        <w:rPr>
          <w:rFonts w:ascii="ＭＳ 明朝" w:eastAsia="ＭＳ 明朝" w:hAnsi="ＭＳ 明朝" w:hint="eastAsia"/>
          <w:sz w:val="24"/>
        </w:rPr>
        <w:t>２</w:t>
      </w:r>
      <w:r w:rsidRPr="00022137">
        <w:rPr>
          <w:rFonts w:ascii="ＭＳ 明朝" w:eastAsia="ＭＳ 明朝" w:hAnsi="ＭＳ 明朝"/>
          <w:sz w:val="24"/>
        </w:rPr>
        <w:t xml:space="preserve"> 上記の支払をする者が存在するときは</w:t>
      </w:r>
      <w:r>
        <w:rPr>
          <w:rFonts w:ascii="ＭＳ 明朝" w:eastAsia="ＭＳ 明朝" w:hAnsi="ＭＳ 明朝"/>
          <w:sz w:val="24"/>
        </w:rPr>
        <w:t>、</w:t>
      </w:r>
    </w:p>
    <w:p w14:paraId="3FFF6A50" w14:textId="77777777" w:rsidR="00022137" w:rsidRPr="00022137" w:rsidRDefault="00022137" w:rsidP="00022137">
      <w:pPr>
        <w:ind w:firstLineChars="200" w:firstLine="564"/>
        <w:rPr>
          <w:rFonts w:ascii="ＭＳ 明朝" w:eastAsia="ＭＳ 明朝" w:hAnsi="ＭＳ 明朝"/>
          <w:sz w:val="24"/>
        </w:rPr>
      </w:pPr>
      <w:r w:rsidRPr="00022137">
        <w:rPr>
          <w:rFonts w:ascii="ＭＳ 明朝" w:eastAsia="ＭＳ 明朝" w:hAnsi="ＭＳ 明朝" w:hint="eastAsia"/>
          <w:sz w:val="24"/>
        </w:rPr>
        <w:t>⑴</w:t>
      </w:r>
      <w:r w:rsidRPr="00022137">
        <w:rPr>
          <w:rFonts w:ascii="ＭＳ 明朝" w:eastAsia="ＭＳ 明朝" w:hAnsi="ＭＳ 明朝"/>
          <w:sz w:val="24"/>
        </w:rPr>
        <w:t xml:space="preserve"> その者の氏名又は名称</w:t>
      </w:r>
    </w:p>
    <w:p w14:paraId="449E6471" w14:textId="5831D770" w:rsidR="00022137" w:rsidRPr="00022137" w:rsidRDefault="00022137" w:rsidP="00022137">
      <w:pPr>
        <w:ind w:firstLineChars="200" w:firstLine="564"/>
        <w:rPr>
          <w:rFonts w:ascii="ＭＳ 明朝" w:eastAsia="ＭＳ 明朝" w:hAnsi="ＭＳ 明朝"/>
          <w:sz w:val="24"/>
        </w:rPr>
      </w:pPr>
      <w:r w:rsidRPr="00022137">
        <w:rPr>
          <w:rFonts w:ascii="ＭＳ 明朝" w:eastAsia="ＭＳ 明朝" w:hAnsi="ＭＳ 明朝" w:hint="eastAsia"/>
          <w:sz w:val="24"/>
        </w:rPr>
        <w:t>⑵</w:t>
      </w:r>
      <w:r w:rsidRPr="00022137">
        <w:rPr>
          <w:rFonts w:ascii="ＭＳ 明朝" w:eastAsia="ＭＳ 明朝" w:hAnsi="ＭＳ 明朝"/>
          <w:sz w:val="24"/>
        </w:rPr>
        <w:t xml:space="preserve"> その者の住所（その者が国である場合にあっては</w:t>
      </w:r>
      <w:r>
        <w:rPr>
          <w:rFonts w:ascii="ＭＳ 明朝" w:eastAsia="ＭＳ 明朝" w:hAnsi="ＭＳ 明朝"/>
          <w:sz w:val="24"/>
        </w:rPr>
        <w:t>、</w:t>
      </w:r>
      <w:r w:rsidRPr="00022137">
        <w:rPr>
          <w:rFonts w:ascii="ＭＳ 明朝" w:eastAsia="ＭＳ 明朝" w:hAnsi="ＭＳ 明朝"/>
          <w:sz w:val="24"/>
        </w:rPr>
        <w:t>債務者の所属</w:t>
      </w:r>
    </w:p>
    <w:p w14:paraId="0B8013AD" w14:textId="77777777" w:rsidR="00022137" w:rsidRPr="00022137" w:rsidRDefault="00022137" w:rsidP="00022137">
      <w:pPr>
        <w:ind w:firstLineChars="300" w:firstLine="846"/>
        <w:rPr>
          <w:rFonts w:ascii="ＭＳ 明朝" w:eastAsia="ＭＳ 明朝" w:hAnsi="ＭＳ 明朝"/>
          <w:sz w:val="24"/>
        </w:rPr>
      </w:pPr>
      <w:r w:rsidRPr="00022137">
        <w:rPr>
          <w:rFonts w:ascii="ＭＳ 明朝" w:eastAsia="ＭＳ 明朝" w:hAnsi="ＭＳ 明朝" w:hint="eastAsia"/>
          <w:sz w:val="24"/>
        </w:rPr>
        <w:t>する部局の名称及び所在地）</w:t>
      </w:r>
    </w:p>
    <w:p w14:paraId="4B7F9868" w14:textId="77777777" w:rsidR="00022137" w:rsidRPr="00022137" w:rsidRDefault="00022137" w:rsidP="00022137">
      <w:pPr>
        <w:ind w:firstLineChars="1000" w:firstLine="2820"/>
        <w:rPr>
          <w:rFonts w:ascii="ＭＳ 明朝" w:eastAsia="ＭＳ 明朝" w:hAnsi="ＭＳ 明朝"/>
          <w:sz w:val="24"/>
        </w:rPr>
      </w:pPr>
      <w:r w:rsidRPr="00022137">
        <w:rPr>
          <w:rFonts w:ascii="ＭＳ 明朝" w:eastAsia="ＭＳ 明朝" w:hAnsi="ＭＳ 明朝" w:hint="eastAsia"/>
          <w:sz w:val="24"/>
        </w:rPr>
        <w:t>令和●</w:t>
      </w:r>
      <w:r w:rsidRPr="00022137">
        <w:rPr>
          <w:rFonts w:ascii="ＭＳ 明朝" w:eastAsia="ＭＳ 明朝" w:hAnsi="ＭＳ 明朝"/>
          <w:sz w:val="24"/>
        </w:rPr>
        <w:t>年●月●日</w:t>
      </w:r>
    </w:p>
    <w:p w14:paraId="7906AF56" w14:textId="547DE1F2" w:rsidR="00022137" w:rsidRPr="00022137" w:rsidRDefault="002C4E7A" w:rsidP="00022137">
      <w:pPr>
        <w:ind w:firstLineChars="1200" w:firstLine="3384"/>
        <w:rPr>
          <w:rFonts w:ascii="ＭＳ 明朝" w:eastAsia="ＭＳ 明朝" w:hAnsi="ＭＳ 明朝"/>
          <w:sz w:val="24"/>
        </w:rPr>
      </w:pPr>
      <w:r>
        <w:rPr>
          <w:rFonts w:ascii="ＭＳ 明朝" w:eastAsia="ＭＳ 明朝" w:hAnsi="ＭＳ 明朝" w:hint="eastAsia"/>
          <w:sz w:val="24"/>
        </w:rPr>
        <w:t>東京</w:t>
      </w:r>
      <w:r w:rsidR="00022137" w:rsidRPr="00022137">
        <w:rPr>
          <w:rFonts w:ascii="ＭＳ 明朝" w:eastAsia="ＭＳ 明朝" w:hAnsi="ＭＳ 明朝"/>
          <w:sz w:val="24"/>
        </w:rPr>
        <w:t>地方裁判所民事第</w:t>
      </w:r>
      <w:r>
        <w:rPr>
          <w:rFonts w:ascii="ＭＳ 明朝" w:eastAsia="ＭＳ 明朝" w:hAnsi="ＭＳ 明朝" w:hint="eastAsia"/>
          <w:sz w:val="24"/>
        </w:rPr>
        <w:t>２１</w:t>
      </w:r>
      <w:r w:rsidR="00022137" w:rsidRPr="00022137">
        <w:rPr>
          <w:rFonts w:ascii="ＭＳ 明朝" w:eastAsia="ＭＳ 明朝" w:hAnsi="ＭＳ 明朝"/>
          <w:sz w:val="24"/>
        </w:rPr>
        <w:t>部</w:t>
      </w:r>
    </w:p>
    <w:p w14:paraId="1081631E" w14:textId="77777777" w:rsidR="00022137" w:rsidRPr="00022137" w:rsidRDefault="00022137" w:rsidP="00022137">
      <w:pPr>
        <w:ind w:firstLineChars="1400" w:firstLine="3948"/>
        <w:rPr>
          <w:rFonts w:ascii="ＭＳ 明朝" w:eastAsia="ＭＳ 明朝" w:hAnsi="ＭＳ 明朝"/>
          <w:sz w:val="24"/>
        </w:rPr>
      </w:pPr>
      <w:r w:rsidRPr="00022137">
        <w:rPr>
          <w:rFonts w:ascii="ＭＳ 明朝" w:eastAsia="ＭＳ 明朝" w:hAnsi="ＭＳ 明朝" w:hint="eastAsia"/>
          <w:sz w:val="24"/>
        </w:rPr>
        <w:t>裁判官</w:t>
      </w:r>
      <w:r w:rsidRPr="00022137">
        <w:rPr>
          <w:rFonts w:ascii="ＭＳ 明朝" w:eastAsia="ＭＳ 明朝" w:hAnsi="ＭＳ 明朝"/>
          <w:sz w:val="24"/>
        </w:rPr>
        <w:t xml:space="preserve"> ● ● ● ●</w:t>
      </w:r>
    </w:p>
    <w:p w14:paraId="4EC42687" w14:textId="77777777" w:rsidR="00022137" w:rsidRPr="00022137" w:rsidRDefault="00022137" w:rsidP="00022137"/>
    <w:sectPr w:rsidR="00022137" w:rsidRPr="00022137" w:rsidSect="0095078B">
      <w:footerReference w:type="default" r:id="rId6"/>
      <w:pgSz w:w="11906" w:h="16838" w:code="9"/>
      <w:pgMar w:top="1985" w:right="851" w:bottom="1531" w:left="1701" w:header="851" w:footer="992"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86A3" w14:textId="77777777" w:rsidR="006D426E" w:rsidRDefault="006D426E" w:rsidP="00880214">
      <w:r>
        <w:separator/>
      </w:r>
    </w:p>
  </w:endnote>
  <w:endnote w:type="continuationSeparator" w:id="0">
    <w:p w14:paraId="69AA02B0" w14:textId="77777777" w:rsidR="006D426E" w:rsidRDefault="006D426E" w:rsidP="0088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9B8D45C" w14:paraId="1E6EEBF5" w14:textId="77777777" w:rsidTr="79B8D45C">
      <w:trPr>
        <w:trHeight w:val="300"/>
      </w:trPr>
      <w:tc>
        <w:tcPr>
          <w:tcW w:w="3115" w:type="dxa"/>
        </w:tcPr>
        <w:p w14:paraId="081C2873" w14:textId="2AB1727A" w:rsidR="79B8D45C" w:rsidRDefault="79B8D45C" w:rsidP="79B8D45C">
          <w:pPr>
            <w:pStyle w:val="a3"/>
            <w:ind w:left="-115"/>
            <w:jc w:val="left"/>
          </w:pPr>
        </w:p>
      </w:tc>
      <w:tc>
        <w:tcPr>
          <w:tcW w:w="3115" w:type="dxa"/>
        </w:tcPr>
        <w:p w14:paraId="64746D78" w14:textId="46BD8CE9" w:rsidR="79B8D45C" w:rsidRDefault="79B8D45C" w:rsidP="79B8D45C">
          <w:pPr>
            <w:pStyle w:val="a3"/>
            <w:jc w:val="center"/>
          </w:pPr>
        </w:p>
      </w:tc>
      <w:tc>
        <w:tcPr>
          <w:tcW w:w="3115" w:type="dxa"/>
        </w:tcPr>
        <w:p w14:paraId="73064D23" w14:textId="4E54CE32" w:rsidR="79B8D45C" w:rsidRDefault="79B8D45C" w:rsidP="79B8D45C">
          <w:pPr>
            <w:pStyle w:val="a3"/>
            <w:ind w:right="-115"/>
            <w:jc w:val="right"/>
          </w:pPr>
        </w:p>
      </w:tc>
    </w:tr>
  </w:tbl>
  <w:p w14:paraId="6FC16585" w14:textId="3C232962" w:rsidR="79B8D45C" w:rsidRDefault="79B8D45C" w:rsidP="79B8D4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80DF" w14:textId="77777777" w:rsidR="006D426E" w:rsidRDefault="006D426E" w:rsidP="00880214">
      <w:r>
        <w:separator/>
      </w:r>
    </w:p>
  </w:footnote>
  <w:footnote w:type="continuationSeparator" w:id="0">
    <w:p w14:paraId="28FBADB5" w14:textId="77777777" w:rsidR="006D426E" w:rsidRDefault="006D426E" w:rsidP="00880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37"/>
    <w:rsid w:val="00022137"/>
    <w:rsid w:val="000A6133"/>
    <w:rsid w:val="000B4EAA"/>
    <w:rsid w:val="000E6CD4"/>
    <w:rsid w:val="00105CED"/>
    <w:rsid w:val="00121FBA"/>
    <w:rsid w:val="00144EC1"/>
    <w:rsid w:val="00151DD5"/>
    <w:rsid w:val="002C4E7A"/>
    <w:rsid w:val="003C1333"/>
    <w:rsid w:val="00462A9C"/>
    <w:rsid w:val="004A5173"/>
    <w:rsid w:val="004C4C78"/>
    <w:rsid w:val="004F40DD"/>
    <w:rsid w:val="00546D9D"/>
    <w:rsid w:val="005805F0"/>
    <w:rsid w:val="005949B4"/>
    <w:rsid w:val="005A289D"/>
    <w:rsid w:val="005F3A78"/>
    <w:rsid w:val="00621A5B"/>
    <w:rsid w:val="00626E5B"/>
    <w:rsid w:val="00677ECA"/>
    <w:rsid w:val="006C0D63"/>
    <w:rsid w:val="006D426E"/>
    <w:rsid w:val="00797C4E"/>
    <w:rsid w:val="00880214"/>
    <w:rsid w:val="00883D84"/>
    <w:rsid w:val="00887F3A"/>
    <w:rsid w:val="0095078B"/>
    <w:rsid w:val="0098422D"/>
    <w:rsid w:val="00990984"/>
    <w:rsid w:val="009D43FC"/>
    <w:rsid w:val="00A7060D"/>
    <w:rsid w:val="00A97F7E"/>
    <w:rsid w:val="00AF0290"/>
    <w:rsid w:val="00B8015B"/>
    <w:rsid w:val="00BD28CE"/>
    <w:rsid w:val="00C21411"/>
    <w:rsid w:val="00C65E06"/>
    <w:rsid w:val="00C65EE1"/>
    <w:rsid w:val="00C77E32"/>
    <w:rsid w:val="00C95835"/>
    <w:rsid w:val="00CF37C2"/>
    <w:rsid w:val="00D8231F"/>
    <w:rsid w:val="00D847B5"/>
    <w:rsid w:val="00DC05A1"/>
    <w:rsid w:val="00E240F6"/>
    <w:rsid w:val="00E97386"/>
    <w:rsid w:val="00EC605A"/>
    <w:rsid w:val="00EF6129"/>
    <w:rsid w:val="00F609E3"/>
    <w:rsid w:val="00F615D7"/>
    <w:rsid w:val="00FF7F19"/>
    <w:rsid w:val="2DC5F678"/>
    <w:rsid w:val="3800BD94"/>
    <w:rsid w:val="6D5DD402"/>
    <w:rsid w:val="79B8D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AF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214"/>
    <w:pPr>
      <w:tabs>
        <w:tab w:val="center" w:pos="4252"/>
        <w:tab w:val="right" w:pos="8504"/>
      </w:tabs>
      <w:snapToGrid w:val="0"/>
    </w:pPr>
  </w:style>
  <w:style w:type="character" w:customStyle="1" w:styleId="a4">
    <w:name w:val="ヘッダー (文字)"/>
    <w:basedOn w:val="a0"/>
    <w:link w:val="a3"/>
    <w:uiPriority w:val="99"/>
    <w:rsid w:val="00880214"/>
  </w:style>
  <w:style w:type="paragraph" w:styleId="a5">
    <w:name w:val="footer"/>
    <w:basedOn w:val="a"/>
    <w:link w:val="a6"/>
    <w:uiPriority w:val="99"/>
    <w:unhideWhenUsed/>
    <w:rsid w:val="00880214"/>
    <w:pPr>
      <w:tabs>
        <w:tab w:val="center" w:pos="4252"/>
        <w:tab w:val="right" w:pos="8504"/>
      </w:tabs>
      <w:snapToGrid w:val="0"/>
    </w:pPr>
  </w:style>
  <w:style w:type="character" w:customStyle="1" w:styleId="a6">
    <w:name w:val="フッター (文字)"/>
    <w:basedOn w:val="a0"/>
    <w:link w:val="a5"/>
    <w:uiPriority w:val="99"/>
    <w:rsid w:val="00880214"/>
  </w:style>
  <w:style w:type="paragraph" w:styleId="a7">
    <w:name w:val="Note Heading"/>
    <w:basedOn w:val="a"/>
    <w:next w:val="a"/>
    <w:link w:val="a8"/>
    <w:uiPriority w:val="99"/>
    <w:unhideWhenUsed/>
    <w:rsid w:val="00022137"/>
    <w:pPr>
      <w:jc w:val="center"/>
    </w:pPr>
    <w:rPr>
      <w:rFonts w:ascii="ＭＳ 明朝" w:eastAsia="ＭＳ 明朝"/>
      <w:sz w:val="24"/>
    </w:rPr>
  </w:style>
  <w:style w:type="character" w:customStyle="1" w:styleId="a8">
    <w:name w:val="記 (文字)"/>
    <w:basedOn w:val="a0"/>
    <w:link w:val="a7"/>
    <w:uiPriority w:val="99"/>
    <w:rsid w:val="00022137"/>
    <w:rPr>
      <w:rFonts w:ascii="ＭＳ 明朝" w:eastAsia="ＭＳ 明朝"/>
      <w:sz w:val="24"/>
    </w:rPr>
  </w:style>
  <w:style w:type="paragraph" w:styleId="a9">
    <w:name w:val="Closing"/>
    <w:basedOn w:val="a"/>
    <w:link w:val="aa"/>
    <w:uiPriority w:val="99"/>
    <w:unhideWhenUsed/>
    <w:rsid w:val="00022137"/>
    <w:pPr>
      <w:jc w:val="right"/>
    </w:pPr>
    <w:rPr>
      <w:rFonts w:ascii="ＭＳ 明朝" w:eastAsia="ＭＳ 明朝"/>
      <w:sz w:val="24"/>
    </w:rPr>
  </w:style>
  <w:style w:type="character" w:customStyle="1" w:styleId="aa">
    <w:name w:val="結語 (文字)"/>
    <w:basedOn w:val="a0"/>
    <w:link w:val="a9"/>
    <w:uiPriority w:val="99"/>
    <w:rsid w:val="00022137"/>
    <w:rPr>
      <w:rFonts w:ascii="ＭＳ 明朝" w:eastAsia="ＭＳ 明朝"/>
      <w:sz w:val="24"/>
    </w:rPr>
  </w:style>
  <w:style w:type="table" w:styleId="ab">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semiHidden/>
    <w:unhideWhenUsed/>
    <w:rsid w:val="006C0D63"/>
    <w:rPr>
      <w:sz w:val="18"/>
      <w:szCs w:val="18"/>
    </w:rPr>
  </w:style>
  <w:style w:type="paragraph" w:styleId="ad">
    <w:name w:val="annotation text"/>
    <w:basedOn w:val="a"/>
    <w:link w:val="ae"/>
    <w:uiPriority w:val="99"/>
    <w:semiHidden/>
    <w:unhideWhenUsed/>
    <w:rsid w:val="006C0D63"/>
    <w:pPr>
      <w:jc w:val="left"/>
    </w:pPr>
  </w:style>
  <w:style w:type="character" w:customStyle="1" w:styleId="ae">
    <w:name w:val="コメント文字列 (文字)"/>
    <w:basedOn w:val="a0"/>
    <w:link w:val="ad"/>
    <w:uiPriority w:val="99"/>
    <w:semiHidden/>
    <w:rsid w:val="006C0D63"/>
  </w:style>
  <w:style w:type="paragraph" w:styleId="af">
    <w:name w:val="annotation subject"/>
    <w:basedOn w:val="ad"/>
    <w:next w:val="ad"/>
    <w:link w:val="af0"/>
    <w:uiPriority w:val="99"/>
    <w:semiHidden/>
    <w:unhideWhenUsed/>
    <w:rsid w:val="006C0D63"/>
    <w:rPr>
      <w:b/>
      <w:bCs/>
    </w:rPr>
  </w:style>
  <w:style w:type="character" w:customStyle="1" w:styleId="af0">
    <w:name w:val="コメント内容 (文字)"/>
    <w:basedOn w:val="ae"/>
    <w:link w:val="af"/>
    <w:uiPriority w:val="99"/>
    <w:semiHidden/>
    <w:rsid w:val="006C0D63"/>
    <w:rPr>
      <w:b/>
      <w:bCs/>
    </w:rPr>
  </w:style>
  <w:style w:type="paragraph" w:styleId="af1">
    <w:name w:val="Balloon Text"/>
    <w:basedOn w:val="a"/>
    <w:link w:val="af2"/>
    <w:uiPriority w:val="99"/>
    <w:semiHidden/>
    <w:unhideWhenUsed/>
    <w:rsid w:val="006C0D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C0D63"/>
    <w:rPr>
      <w:rFonts w:asciiTheme="majorHAnsi" w:eastAsiaTheme="majorEastAsia" w:hAnsiTheme="majorHAnsi" w:cstheme="majorBidi"/>
      <w:sz w:val="18"/>
      <w:szCs w:val="18"/>
    </w:rPr>
  </w:style>
  <w:style w:type="paragraph" w:styleId="af3">
    <w:name w:val="Revision"/>
    <w:hidden/>
    <w:uiPriority w:val="99"/>
    <w:semiHidden/>
    <w:rsid w:val="003C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2026-03-25T01:09:00Z</dcterms:created>
  <dcterms:modified xsi:type="dcterms:W3CDTF">2026-03-25T01:09:00Z</dcterms:modified>
</cp:coreProperties>
</file>